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3F0124D5" w14:textId="77777777" w:rsidR="009C3526" w:rsidRDefault="001F55DE" w:rsidP="009C3526">
      <w:pPr>
        <w:rPr>
          <w:b/>
          <w:bCs/>
          <w:szCs w:val="22"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9C3526" w:rsidRPr="00F9456B">
        <w:rPr>
          <w:b/>
          <w:bCs/>
          <w:szCs w:val="22"/>
        </w:rPr>
        <w:t xml:space="preserve">ZŠ Na Výsluní – rekonstrukce střešního pláště </w:t>
      </w:r>
    </w:p>
    <w:p w14:paraId="03C663A4" w14:textId="29EEDD7E" w:rsidR="001F55DE" w:rsidRPr="009976F9" w:rsidRDefault="009C3526" w:rsidP="009C3526">
      <w:pPr>
        <w:jc w:val="center"/>
        <w:rPr>
          <w:b/>
        </w:rPr>
      </w:pPr>
      <w:r w:rsidRPr="00F9456B">
        <w:rPr>
          <w:b/>
          <w:bCs/>
          <w:szCs w:val="22"/>
        </w:rPr>
        <w:t>– pavilon C, D, E a F</w:t>
      </w:r>
      <w:r w:rsidR="0056346E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4FCDAB9A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1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proofErr w:type="gramStart"/>
      <w:r w:rsidR="0078363F" w:rsidRPr="00FA1DA1">
        <w:rPr>
          <w:b/>
          <w:bCs/>
          <w:sz w:val="22"/>
          <w:szCs w:val="22"/>
        </w:rPr>
        <w:t>předloží</w:t>
      </w:r>
      <w:proofErr w:type="gramEnd"/>
      <w:r w:rsidR="0078363F" w:rsidRPr="00FA1DA1">
        <w:rPr>
          <w:b/>
          <w:bCs/>
          <w:sz w:val="22"/>
          <w:szCs w:val="22"/>
        </w:rPr>
        <w:t xml:space="preserve">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0A1A3387" w14:textId="77777777" w:rsidR="009C3526" w:rsidRPr="009C3526" w:rsidRDefault="005341B7" w:rsidP="009C3526">
      <w:pPr>
        <w:rPr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</w:t>
      </w:r>
      <w:proofErr w:type="gramStart"/>
      <w:r w:rsidR="0078363F" w:rsidRPr="00FA1DA1">
        <w:rPr>
          <w:sz w:val="22"/>
          <w:szCs w:val="22"/>
        </w:rPr>
        <w:t>…….</w:t>
      </w:r>
      <w:proofErr w:type="gramEnd"/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56346E">
        <w:rPr>
          <w:sz w:val="22"/>
          <w:szCs w:val="22"/>
        </w:rPr>
        <w:t>zakáz</w:t>
      </w:r>
      <w:r w:rsidR="00E63467" w:rsidRPr="0056346E">
        <w:rPr>
          <w:sz w:val="22"/>
          <w:szCs w:val="22"/>
        </w:rPr>
        <w:t>ky</w:t>
      </w:r>
      <w:r w:rsidRPr="0056346E">
        <w:rPr>
          <w:sz w:val="22"/>
          <w:szCs w:val="22"/>
        </w:rPr>
        <w:t xml:space="preserve"> „</w:t>
      </w:r>
      <w:r w:rsidR="009C3526" w:rsidRPr="009C3526">
        <w:rPr>
          <w:szCs w:val="22"/>
        </w:rPr>
        <w:t xml:space="preserve">ZŠ Na Výsluní – rekonstrukce střešního pláště </w:t>
      </w:r>
    </w:p>
    <w:p w14:paraId="2328A5A6" w14:textId="2A377E70" w:rsidR="005341B7" w:rsidRPr="009C3526" w:rsidRDefault="009C3526" w:rsidP="009C3526">
      <w:pPr>
        <w:jc w:val="both"/>
      </w:pPr>
      <w:r w:rsidRPr="009C3526">
        <w:rPr>
          <w:szCs w:val="22"/>
        </w:rPr>
        <w:t>– pavilon C, D, E a F</w:t>
      </w:r>
      <w:r w:rsidR="0056346E" w:rsidRPr="009C3526">
        <w:rPr>
          <w:szCs w:val="22"/>
        </w:rPr>
        <w:t>“</w:t>
      </w:r>
      <w:r w:rsidR="005341B7" w:rsidRPr="009C3526">
        <w:rPr>
          <w:sz w:val="22"/>
          <w:szCs w:val="22"/>
        </w:rPr>
        <w:t xml:space="preserve"> </w:t>
      </w:r>
      <w:r w:rsidR="0057474B" w:rsidRPr="009C3526">
        <w:rPr>
          <w:sz w:val="22"/>
          <w:szCs w:val="22"/>
        </w:rPr>
        <w:t xml:space="preserve">nepředpokládá využití poddodavatelů pro plnění </w:t>
      </w:r>
      <w:r w:rsidR="009976F9" w:rsidRPr="009C3526">
        <w:rPr>
          <w:sz w:val="22"/>
          <w:szCs w:val="22"/>
        </w:rPr>
        <w:t xml:space="preserve">veřejné </w:t>
      </w:r>
      <w:r w:rsidR="00704028" w:rsidRPr="009C3526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33DCD90" w14:textId="77777777" w:rsidR="0056346E" w:rsidRDefault="00F31356" w:rsidP="00D9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22BB9638" w:rsidR="00F31356" w:rsidRPr="009C3526" w:rsidRDefault="00F31356" w:rsidP="009C3526">
            <w:pPr>
              <w:jc w:val="center"/>
              <w:rPr>
                <w:b/>
                <w:bCs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9C3526" w:rsidRPr="00F9456B">
              <w:rPr>
                <w:b/>
                <w:bCs/>
                <w:szCs w:val="22"/>
              </w:rPr>
              <w:t>ZŠ Na Výsluní – rekonstrukce střešního pláště – pavilon C, D, E a F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0F4B01F8" w14:textId="77777777" w:rsidR="00415A8F" w:rsidRDefault="00415A8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</w:p>
  <w:p w14:paraId="020623C1" w14:textId="437B0A71" w:rsidR="00793603" w:rsidRDefault="00415A8F" w:rsidP="00415A8F">
    <w:pPr>
      <w:pStyle w:val="Zhlav"/>
      <w:tabs>
        <w:tab w:val="clear" w:pos="4536"/>
      </w:tabs>
    </w:pPr>
    <w:r>
      <w:rPr>
        <w:noProof/>
      </w:rPr>
      <w:drawing>
        <wp:inline distT="0" distB="0" distL="0" distR="0" wp14:anchorId="742B38CB" wp14:editId="108433A0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1F55DE"/>
    <w:rsid w:val="00205A1A"/>
    <w:rsid w:val="003714CB"/>
    <w:rsid w:val="003E2D1E"/>
    <w:rsid w:val="004039E1"/>
    <w:rsid w:val="00415A8F"/>
    <w:rsid w:val="00454C68"/>
    <w:rsid w:val="0046654C"/>
    <w:rsid w:val="00520D9A"/>
    <w:rsid w:val="005341B7"/>
    <w:rsid w:val="00547208"/>
    <w:rsid w:val="0056346E"/>
    <w:rsid w:val="0057474B"/>
    <w:rsid w:val="005876D9"/>
    <w:rsid w:val="00592385"/>
    <w:rsid w:val="005D79C1"/>
    <w:rsid w:val="005F70C5"/>
    <w:rsid w:val="0063223C"/>
    <w:rsid w:val="0064370B"/>
    <w:rsid w:val="00654721"/>
    <w:rsid w:val="0067685A"/>
    <w:rsid w:val="00697BD4"/>
    <w:rsid w:val="00704028"/>
    <w:rsid w:val="007131F5"/>
    <w:rsid w:val="0078363F"/>
    <w:rsid w:val="00793603"/>
    <w:rsid w:val="007A2386"/>
    <w:rsid w:val="007E0D9A"/>
    <w:rsid w:val="007F5A72"/>
    <w:rsid w:val="00856A44"/>
    <w:rsid w:val="008C2BCC"/>
    <w:rsid w:val="00921643"/>
    <w:rsid w:val="00985301"/>
    <w:rsid w:val="009976F9"/>
    <w:rsid w:val="009C3526"/>
    <w:rsid w:val="009F29F5"/>
    <w:rsid w:val="00A05072"/>
    <w:rsid w:val="00A3099A"/>
    <w:rsid w:val="00A54508"/>
    <w:rsid w:val="00A91ECA"/>
    <w:rsid w:val="00AA5FC8"/>
    <w:rsid w:val="00B219ED"/>
    <w:rsid w:val="00B2601E"/>
    <w:rsid w:val="00B77A26"/>
    <w:rsid w:val="00BB17E9"/>
    <w:rsid w:val="00BC4B0D"/>
    <w:rsid w:val="00C3585F"/>
    <w:rsid w:val="00CC6903"/>
    <w:rsid w:val="00CD3A2F"/>
    <w:rsid w:val="00D93C0C"/>
    <w:rsid w:val="00D94492"/>
    <w:rsid w:val="00DB12C8"/>
    <w:rsid w:val="00E12084"/>
    <w:rsid w:val="00E14E26"/>
    <w:rsid w:val="00E37C1D"/>
    <w:rsid w:val="00E63467"/>
    <w:rsid w:val="00E82081"/>
    <w:rsid w:val="00EB542E"/>
    <w:rsid w:val="00EC4B46"/>
    <w:rsid w:val="00EE62EA"/>
    <w:rsid w:val="00EF6570"/>
    <w:rsid w:val="00F0507D"/>
    <w:rsid w:val="00F108E4"/>
    <w:rsid w:val="00F243C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60</cp:revision>
  <dcterms:created xsi:type="dcterms:W3CDTF">2022-01-05T11:59:00Z</dcterms:created>
  <dcterms:modified xsi:type="dcterms:W3CDTF">2024-05-21T08:49:00Z</dcterms:modified>
</cp:coreProperties>
</file>